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3C" w:rsidRDefault="00341B3C" w:rsidP="00341B3C">
      <w:pPr>
        <w:ind w:left="-360"/>
        <w:jc w:val="center"/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6pt;height:53.75pt" o:ole="" filled="t">
            <v:fill color2="black"/>
            <v:imagedata r:id="rId4" o:title=""/>
          </v:shape>
          <o:OLEObject Type="Embed" ProgID="Word.Picture.8" ShapeID="_x0000_i1025" DrawAspect="Content" ObjectID="_1759729677" r:id="rId5"/>
        </w:object>
      </w:r>
    </w:p>
    <w:p w:rsidR="00341B3C" w:rsidRPr="00FB097B" w:rsidRDefault="00341B3C" w:rsidP="00341B3C">
      <w:pPr>
        <w:ind w:left="-360"/>
        <w:jc w:val="center"/>
        <w:rPr>
          <w:sz w:val="4"/>
          <w:szCs w:val="4"/>
        </w:rPr>
      </w:pPr>
    </w:p>
    <w:p w:rsidR="00341B3C" w:rsidRPr="00A24CB6" w:rsidRDefault="00341B3C" w:rsidP="00341B3C">
      <w:pPr>
        <w:jc w:val="center"/>
        <w:rPr>
          <w:b/>
          <w:sz w:val="28"/>
          <w:szCs w:val="28"/>
        </w:rPr>
      </w:pPr>
      <w:r w:rsidRPr="00A24CB6">
        <w:rPr>
          <w:b/>
          <w:sz w:val="28"/>
          <w:szCs w:val="28"/>
        </w:rPr>
        <w:t>ПОКРОВСЬКА РАЙОННА В МІ</w:t>
      </w:r>
      <w:proofErr w:type="gramStart"/>
      <w:r w:rsidRPr="00A24CB6">
        <w:rPr>
          <w:b/>
          <w:sz w:val="28"/>
          <w:szCs w:val="28"/>
        </w:rPr>
        <w:t>СТ</w:t>
      </w:r>
      <w:proofErr w:type="gramEnd"/>
      <w:r w:rsidRPr="00A24CB6">
        <w:rPr>
          <w:b/>
          <w:sz w:val="28"/>
          <w:szCs w:val="28"/>
        </w:rPr>
        <w:t>І РАДА</w:t>
      </w:r>
    </w:p>
    <w:p w:rsidR="00341B3C" w:rsidRDefault="00341B3C" w:rsidP="00341B3C">
      <w:pPr>
        <w:rPr>
          <w:b/>
        </w:rPr>
      </w:pPr>
    </w:p>
    <w:p w:rsidR="00341B3C" w:rsidRPr="0075060D" w:rsidRDefault="00341B3C" w:rsidP="00341B3C">
      <w:pPr>
        <w:pStyle w:val="2"/>
        <w:rPr>
          <w:szCs w:val="36"/>
        </w:rPr>
      </w:pPr>
      <w:r w:rsidRPr="0075060D">
        <w:rPr>
          <w:szCs w:val="36"/>
        </w:rPr>
        <w:t xml:space="preserve">Р І Ш Е Н </w:t>
      </w:r>
      <w:proofErr w:type="spellStart"/>
      <w:proofErr w:type="gramStart"/>
      <w:r w:rsidRPr="0075060D">
        <w:rPr>
          <w:szCs w:val="36"/>
        </w:rPr>
        <w:t>Н</w:t>
      </w:r>
      <w:proofErr w:type="spellEnd"/>
      <w:proofErr w:type="gramEnd"/>
      <w:r w:rsidRPr="0075060D">
        <w:rPr>
          <w:szCs w:val="36"/>
        </w:rPr>
        <w:t xml:space="preserve"> Я</w:t>
      </w:r>
    </w:p>
    <w:p w:rsidR="00341B3C" w:rsidRPr="00A24CB6" w:rsidRDefault="0063550B" w:rsidP="00341B3C">
      <w:pPr>
        <w:jc w:val="center"/>
        <w:rPr>
          <w:b/>
          <w:sz w:val="28"/>
          <w:szCs w:val="28"/>
        </w:rPr>
      </w:pPr>
      <w:r w:rsidRPr="00A24CB6">
        <w:rPr>
          <w:b/>
          <w:noProof/>
          <w:sz w:val="28"/>
          <w:szCs w:val="28"/>
        </w:rPr>
        <w:pict>
          <v:rect id="_x0000_s1026" style="position:absolute;left:0;text-align:left;margin-left:359.85pt;margin-top:-136.3pt;width:98pt;height:38.1pt;z-index:251660288" stroked="f">
            <v:textbox>
              <w:txbxContent>
                <w:p w:rsidR="00341B3C" w:rsidRPr="00EC2433" w:rsidRDefault="00341B3C" w:rsidP="00341B3C">
                  <w:pPr>
                    <w:jc w:val="right"/>
                    <w:rPr>
                      <w:color w:val="FFFFFF"/>
                      <w:u w:val="single"/>
                    </w:rPr>
                  </w:pPr>
                  <w:r w:rsidRPr="00EC2433">
                    <w:rPr>
                      <w:color w:val="FFFFFF"/>
                      <w:u w:val="single"/>
                    </w:rPr>
                    <w:t>Проект</w:t>
                  </w:r>
                </w:p>
              </w:txbxContent>
            </v:textbox>
          </v:rect>
        </w:pict>
      </w:r>
      <w:r w:rsidR="00341B3C" w:rsidRPr="00A24CB6">
        <w:rPr>
          <w:b/>
          <w:sz w:val="28"/>
          <w:szCs w:val="28"/>
        </w:rPr>
        <w:t xml:space="preserve">( </w:t>
      </w:r>
      <w:r w:rsidR="00A24CB6" w:rsidRPr="00A24CB6">
        <w:rPr>
          <w:b/>
          <w:sz w:val="28"/>
          <w:szCs w:val="28"/>
          <w:lang w:val="uk-UA"/>
        </w:rPr>
        <w:t>Х</w:t>
      </w:r>
      <w:proofErr w:type="gramStart"/>
      <w:r w:rsidR="00A24CB6" w:rsidRPr="00A24CB6">
        <w:rPr>
          <w:b/>
          <w:sz w:val="28"/>
          <w:szCs w:val="28"/>
        </w:rPr>
        <w:t>V</w:t>
      </w:r>
      <w:proofErr w:type="gramEnd"/>
      <w:r w:rsidR="00A24CB6" w:rsidRPr="00A24CB6">
        <w:rPr>
          <w:b/>
          <w:sz w:val="28"/>
          <w:szCs w:val="28"/>
          <w:lang w:val="uk-UA"/>
        </w:rPr>
        <w:t>ІІ</w:t>
      </w:r>
      <w:r w:rsidR="00341B3C" w:rsidRPr="00A24CB6">
        <w:rPr>
          <w:b/>
          <w:sz w:val="28"/>
          <w:szCs w:val="28"/>
        </w:rPr>
        <w:t xml:space="preserve"> </w:t>
      </w:r>
      <w:proofErr w:type="spellStart"/>
      <w:r w:rsidR="00341B3C" w:rsidRPr="00A24CB6">
        <w:rPr>
          <w:b/>
          <w:sz w:val="28"/>
          <w:szCs w:val="28"/>
        </w:rPr>
        <w:t>сесія</w:t>
      </w:r>
      <w:proofErr w:type="spellEnd"/>
      <w:r w:rsidR="00341B3C" w:rsidRPr="00A24CB6">
        <w:rPr>
          <w:b/>
          <w:sz w:val="28"/>
          <w:szCs w:val="28"/>
        </w:rPr>
        <w:t xml:space="preserve"> VІІІ </w:t>
      </w:r>
      <w:proofErr w:type="spellStart"/>
      <w:r w:rsidR="00341B3C" w:rsidRPr="00A24CB6">
        <w:rPr>
          <w:b/>
          <w:sz w:val="28"/>
          <w:szCs w:val="28"/>
        </w:rPr>
        <w:t>скликання</w:t>
      </w:r>
      <w:proofErr w:type="spellEnd"/>
      <w:r w:rsidR="00341B3C" w:rsidRPr="00A24CB6">
        <w:rPr>
          <w:b/>
          <w:sz w:val="28"/>
          <w:szCs w:val="28"/>
        </w:rPr>
        <w:t>)</w:t>
      </w:r>
    </w:p>
    <w:p w:rsidR="00341B3C" w:rsidRDefault="00341B3C" w:rsidP="00341B3C">
      <w:pPr>
        <w:jc w:val="both"/>
      </w:pPr>
    </w:p>
    <w:tbl>
      <w:tblPr>
        <w:tblW w:w="5000" w:type="pct"/>
        <w:tblLook w:val="01E0"/>
      </w:tblPr>
      <w:tblGrid>
        <w:gridCol w:w="3522"/>
        <w:gridCol w:w="3055"/>
        <w:gridCol w:w="3277"/>
      </w:tblGrid>
      <w:tr w:rsidR="00341B3C" w:rsidRPr="004539A0" w:rsidTr="003A3723">
        <w:tc>
          <w:tcPr>
            <w:tcW w:w="1787" w:type="pct"/>
          </w:tcPr>
          <w:p w:rsidR="00341B3C" w:rsidRPr="00A24CB6" w:rsidRDefault="00A24CB6" w:rsidP="003A3723">
            <w:pPr>
              <w:rPr>
                <w:sz w:val="28"/>
                <w:szCs w:val="28"/>
                <w:lang w:val="uk-UA"/>
              </w:rPr>
            </w:pPr>
            <w:r w:rsidRPr="00A24CB6">
              <w:rPr>
                <w:sz w:val="28"/>
                <w:szCs w:val="28"/>
                <w:lang w:val="uk-UA"/>
              </w:rPr>
              <w:t>20.10.2023</w:t>
            </w:r>
          </w:p>
        </w:tc>
        <w:tc>
          <w:tcPr>
            <w:tcW w:w="1550" w:type="pct"/>
          </w:tcPr>
          <w:p w:rsidR="00341B3C" w:rsidRPr="00A24CB6" w:rsidRDefault="00341B3C" w:rsidP="003A3723">
            <w:pPr>
              <w:jc w:val="center"/>
              <w:rPr>
                <w:b/>
                <w:spacing w:val="100"/>
                <w:sz w:val="28"/>
                <w:szCs w:val="28"/>
              </w:rPr>
            </w:pPr>
            <w:r w:rsidRPr="00A24CB6">
              <w:rPr>
                <w:sz w:val="28"/>
                <w:szCs w:val="28"/>
              </w:rPr>
              <w:t xml:space="preserve">м. </w:t>
            </w:r>
            <w:proofErr w:type="spellStart"/>
            <w:r w:rsidRPr="00A24CB6">
              <w:rPr>
                <w:sz w:val="28"/>
                <w:szCs w:val="28"/>
              </w:rPr>
              <w:t>Кривий</w:t>
            </w:r>
            <w:proofErr w:type="spellEnd"/>
            <w:r w:rsidRPr="00A24CB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24CB6">
              <w:rPr>
                <w:sz w:val="28"/>
                <w:szCs w:val="28"/>
              </w:rPr>
              <w:t>Р</w:t>
            </w:r>
            <w:proofErr w:type="gramEnd"/>
            <w:r w:rsidRPr="00A24CB6">
              <w:rPr>
                <w:sz w:val="28"/>
                <w:szCs w:val="28"/>
              </w:rPr>
              <w:t>іг</w:t>
            </w:r>
            <w:proofErr w:type="spellEnd"/>
          </w:p>
        </w:tc>
        <w:tc>
          <w:tcPr>
            <w:tcW w:w="1663" w:type="pct"/>
          </w:tcPr>
          <w:p w:rsidR="00341B3C" w:rsidRPr="00A24CB6" w:rsidRDefault="00341B3C" w:rsidP="00A24CB6">
            <w:pPr>
              <w:ind w:left="623"/>
              <w:rPr>
                <w:sz w:val="28"/>
                <w:szCs w:val="28"/>
                <w:lang w:val="uk-UA"/>
              </w:rPr>
            </w:pPr>
            <w:r w:rsidRPr="00A24CB6">
              <w:rPr>
                <w:sz w:val="28"/>
                <w:szCs w:val="28"/>
              </w:rPr>
              <w:t>№</w:t>
            </w:r>
            <w:r w:rsidR="00A24CB6" w:rsidRPr="00A24CB6">
              <w:rPr>
                <w:sz w:val="28"/>
                <w:szCs w:val="28"/>
                <w:lang w:val="uk-UA"/>
              </w:rPr>
              <w:t>178</w:t>
            </w:r>
          </w:p>
        </w:tc>
      </w:tr>
    </w:tbl>
    <w:p w:rsidR="00AD5E6B" w:rsidRDefault="00AD5E6B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8436EE" w:rsidRDefault="008436EE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6C3C85" w:rsidRDefault="006C3C85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 xml:space="preserve">Про внесення змін до </w:t>
      </w:r>
      <w:r w:rsidR="00FC4E17">
        <w:rPr>
          <w:b/>
          <w:i/>
          <w:color w:val="000000"/>
          <w:sz w:val="28"/>
          <w:szCs w:val="28"/>
          <w:lang w:val="uk-UA"/>
        </w:rPr>
        <w:t xml:space="preserve">рішення районної в місті ради від 24.12.2019 №266 «Про затвердження </w:t>
      </w:r>
      <w:r>
        <w:rPr>
          <w:b/>
          <w:i/>
          <w:color w:val="000000"/>
          <w:sz w:val="28"/>
          <w:szCs w:val="28"/>
          <w:lang w:val="uk-UA"/>
        </w:rPr>
        <w:t>Програми забезпечення мешканців Покровського району житлом соціального призначення та здійснення інших витрат стосовно житлових приміщень на 2020-2023 роки</w:t>
      </w:r>
      <w:r w:rsidR="00FC4E17">
        <w:rPr>
          <w:b/>
          <w:i/>
          <w:color w:val="000000"/>
          <w:sz w:val="28"/>
          <w:szCs w:val="28"/>
          <w:lang w:val="uk-UA"/>
        </w:rPr>
        <w:t>»</w:t>
      </w:r>
    </w:p>
    <w:p w:rsidR="006C3C85" w:rsidRDefault="006C3C85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6C3C85" w:rsidRDefault="006C3C85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6C3C85" w:rsidRDefault="00FC4E17" w:rsidP="006C3C85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метою ефективного використання коштів на здійснення заходів, передбачених Програмою</w:t>
      </w:r>
      <w:r w:rsidRPr="00FC4E17">
        <w:rPr>
          <w:color w:val="000000"/>
          <w:sz w:val="28"/>
          <w:szCs w:val="28"/>
          <w:lang w:val="uk-UA"/>
        </w:rPr>
        <w:t xml:space="preserve"> забезпечення мешканців Покровського району житлом соціального призначення та здійснення інших витрат стосовно житлових приміщень на 2020-2023 роки</w:t>
      </w:r>
      <w:r>
        <w:rPr>
          <w:color w:val="000000"/>
          <w:sz w:val="28"/>
          <w:szCs w:val="28"/>
          <w:lang w:val="uk-UA"/>
        </w:rPr>
        <w:t>,</w:t>
      </w:r>
      <w:r w:rsidR="006C3C85">
        <w:rPr>
          <w:color w:val="000000"/>
          <w:sz w:val="28"/>
          <w:szCs w:val="28"/>
          <w:lang w:val="uk-UA"/>
        </w:rPr>
        <w:t xml:space="preserve"> відповідно до рішення Криворізької міської ради від 31.03.2016 №381 «Про обсяг і межі повноважень районних у місті рад та їх виконавчих органів», зі змінами, керуючись Законом України</w:t>
      </w:r>
      <w:r w:rsidR="008436EE">
        <w:rPr>
          <w:color w:val="000000"/>
          <w:sz w:val="28"/>
          <w:szCs w:val="28"/>
          <w:lang w:val="uk-UA"/>
        </w:rPr>
        <w:t xml:space="preserve"> </w:t>
      </w:r>
      <w:r w:rsidR="006C3C85">
        <w:rPr>
          <w:color w:val="000000"/>
          <w:sz w:val="28"/>
          <w:szCs w:val="28"/>
          <w:lang w:val="uk-UA"/>
        </w:rPr>
        <w:t xml:space="preserve">«Про місцеве самоврядування в Україні», </w:t>
      </w:r>
      <w:r w:rsidR="00C27FF2">
        <w:rPr>
          <w:sz w:val="28"/>
          <w:szCs w:val="28"/>
          <w:lang w:val="uk-UA"/>
        </w:rPr>
        <w:t xml:space="preserve"> районна в місті рада</w:t>
      </w:r>
      <w:r w:rsidR="006C3C85">
        <w:rPr>
          <w:sz w:val="28"/>
          <w:szCs w:val="28"/>
          <w:lang w:val="uk-UA"/>
        </w:rPr>
        <w:t xml:space="preserve"> </w:t>
      </w:r>
      <w:r w:rsidR="006C3C85" w:rsidRPr="00FB06E4">
        <w:rPr>
          <w:b/>
          <w:i/>
          <w:sz w:val="28"/>
          <w:szCs w:val="28"/>
          <w:lang w:val="uk-UA"/>
        </w:rPr>
        <w:t>виріши</w:t>
      </w:r>
      <w:r w:rsidR="00C27FF2">
        <w:rPr>
          <w:b/>
          <w:i/>
          <w:sz w:val="28"/>
          <w:szCs w:val="28"/>
          <w:lang w:val="uk-UA"/>
        </w:rPr>
        <w:t>ла</w:t>
      </w:r>
      <w:r w:rsidR="006C3C85">
        <w:rPr>
          <w:b/>
          <w:i/>
          <w:sz w:val="28"/>
          <w:szCs w:val="28"/>
          <w:lang w:val="uk-UA"/>
        </w:rPr>
        <w:t>:</w:t>
      </w:r>
      <w:r w:rsidR="006C3C85" w:rsidRPr="00CD788E">
        <w:rPr>
          <w:color w:val="000000"/>
          <w:sz w:val="28"/>
          <w:szCs w:val="28"/>
          <w:lang w:val="uk-UA"/>
        </w:rPr>
        <w:t xml:space="preserve"> </w:t>
      </w:r>
    </w:p>
    <w:p w:rsidR="006C3C85" w:rsidRDefault="006C3C85" w:rsidP="006C3C8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6C3C85" w:rsidRDefault="008436EE" w:rsidP="008436EE">
      <w:pPr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FC4E17">
        <w:rPr>
          <w:color w:val="000000"/>
          <w:sz w:val="28"/>
          <w:szCs w:val="28"/>
          <w:lang w:val="uk-UA"/>
        </w:rPr>
        <w:t xml:space="preserve"> Унести </w:t>
      </w:r>
      <w:r w:rsidR="006C3C85">
        <w:rPr>
          <w:color w:val="000000"/>
          <w:sz w:val="28"/>
          <w:szCs w:val="28"/>
          <w:lang w:val="uk-UA"/>
        </w:rPr>
        <w:t xml:space="preserve">до </w:t>
      </w:r>
      <w:r w:rsidR="00FC4E17" w:rsidRPr="00FC4E17">
        <w:rPr>
          <w:color w:val="000000"/>
          <w:sz w:val="28"/>
          <w:szCs w:val="28"/>
          <w:lang w:val="uk-UA"/>
        </w:rPr>
        <w:t>рішення районної в місті ради від 24.12.2019 №266 «Про затвердження Програми забезпечення мешканців Покровського району житлом соціального призначення та здійснення інших витрат стосовно житлових приміщень на 2020-2023 роки</w:t>
      </w:r>
      <w:r w:rsidR="00AD5E6B">
        <w:rPr>
          <w:color w:val="000000"/>
          <w:sz w:val="28"/>
          <w:szCs w:val="28"/>
          <w:lang w:val="uk-UA"/>
        </w:rPr>
        <w:t>»</w:t>
      </w:r>
      <w:r w:rsidR="00FC4E17">
        <w:rPr>
          <w:color w:val="000000"/>
          <w:sz w:val="28"/>
          <w:szCs w:val="28"/>
          <w:lang w:val="uk-UA"/>
        </w:rPr>
        <w:t>, зі змінами, такі зміни: викласти додаток в новій редакції</w:t>
      </w:r>
      <w:r w:rsidR="00AD5E6B">
        <w:rPr>
          <w:color w:val="000000"/>
          <w:sz w:val="28"/>
          <w:szCs w:val="28"/>
          <w:lang w:val="uk-UA"/>
        </w:rPr>
        <w:t xml:space="preserve"> (додаток).</w:t>
      </w:r>
    </w:p>
    <w:p w:rsid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</w:p>
    <w:p w:rsid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</w:p>
    <w:p w:rsid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</w:p>
    <w:p w:rsid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</w:p>
    <w:p w:rsid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</w:p>
    <w:p w:rsidR="008436EE" w:rsidRPr="008436EE" w:rsidRDefault="008436EE" w:rsidP="006C3C8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Голова районної в місті ради                                          Андрій СОКОЛОВСЬКИЙ</w:t>
      </w:r>
    </w:p>
    <w:p w:rsidR="006C3C85" w:rsidRDefault="006C3C85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6C3C85" w:rsidRPr="00CD788E" w:rsidRDefault="006C3C85" w:rsidP="006C3C8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6C3C85" w:rsidRPr="006C3C85" w:rsidRDefault="006C3C85" w:rsidP="006C3C85">
      <w:pPr>
        <w:jc w:val="both"/>
        <w:rPr>
          <w:color w:val="000000"/>
          <w:sz w:val="28"/>
          <w:szCs w:val="28"/>
          <w:lang w:val="uk-UA"/>
        </w:rPr>
      </w:pPr>
    </w:p>
    <w:p w:rsidR="006C3C85" w:rsidRDefault="006C3C85" w:rsidP="006C3C85">
      <w:pPr>
        <w:jc w:val="both"/>
        <w:rPr>
          <w:b/>
          <w:i/>
          <w:color w:val="000000"/>
          <w:sz w:val="28"/>
          <w:szCs w:val="28"/>
          <w:lang w:val="uk-UA"/>
        </w:rPr>
      </w:pPr>
    </w:p>
    <w:p w:rsidR="004D4FE3" w:rsidRPr="006C3C85" w:rsidRDefault="004D4FE3">
      <w:pPr>
        <w:rPr>
          <w:lang w:val="uk-UA"/>
        </w:rPr>
      </w:pPr>
    </w:p>
    <w:sectPr w:rsidR="004D4FE3" w:rsidRPr="006C3C85" w:rsidSect="00A24CB6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characterSpacingControl w:val="doNotCompress"/>
  <w:compat/>
  <w:rsids>
    <w:rsidRoot w:val="006C3C85"/>
    <w:rsid w:val="00115708"/>
    <w:rsid w:val="00122FE1"/>
    <w:rsid w:val="00341B3C"/>
    <w:rsid w:val="0043688B"/>
    <w:rsid w:val="004D4FE3"/>
    <w:rsid w:val="0063550B"/>
    <w:rsid w:val="006C3C85"/>
    <w:rsid w:val="0076094D"/>
    <w:rsid w:val="008436EE"/>
    <w:rsid w:val="00A24CB6"/>
    <w:rsid w:val="00AD5E6B"/>
    <w:rsid w:val="00B26C0C"/>
    <w:rsid w:val="00C27FF2"/>
    <w:rsid w:val="00C91C17"/>
    <w:rsid w:val="00D73080"/>
    <w:rsid w:val="00F60938"/>
    <w:rsid w:val="00FC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8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341B3C"/>
    <w:pPr>
      <w:keepNext/>
      <w:suppressAutoHyphens w:val="0"/>
      <w:spacing w:line="240" w:lineRule="auto"/>
      <w:jc w:val="center"/>
      <w:outlineLvl w:val="1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41B3C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Каб106</dc:creator>
  <cp:lastModifiedBy>1</cp:lastModifiedBy>
  <cp:revision>5</cp:revision>
  <cp:lastPrinted>2023-08-09T22:39:00Z</cp:lastPrinted>
  <dcterms:created xsi:type="dcterms:W3CDTF">2023-08-02T22:53:00Z</dcterms:created>
  <dcterms:modified xsi:type="dcterms:W3CDTF">2023-10-25T06:02:00Z</dcterms:modified>
</cp:coreProperties>
</file>